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D1706" w14:textId="77777777" w:rsidR="00B801BA" w:rsidRPr="005165BD" w:rsidRDefault="00B801BA" w:rsidP="00B801BA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sz w:val="28"/>
          <w:szCs w:val="28"/>
        </w:rPr>
      </w:pPr>
      <w:r w:rsidRPr="005165BD">
        <w:rPr>
          <w:b w:val="0"/>
          <w:bCs w:val="0"/>
          <w:sz w:val="28"/>
          <w:szCs w:val="28"/>
        </w:rPr>
        <w:t>Муниципальное бюджетное дошкольное образовательное учреждение Лесновский детский сад муниципального образования –</w:t>
      </w:r>
    </w:p>
    <w:p w14:paraId="4B990789" w14:textId="77777777" w:rsidR="00B801BA" w:rsidRPr="005165BD" w:rsidRDefault="00B801BA" w:rsidP="00B801BA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sz w:val="28"/>
          <w:szCs w:val="28"/>
        </w:rPr>
      </w:pPr>
      <w:r w:rsidRPr="005165BD">
        <w:rPr>
          <w:b w:val="0"/>
          <w:bCs w:val="0"/>
          <w:sz w:val="28"/>
          <w:szCs w:val="28"/>
        </w:rPr>
        <w:t xml:space="preserve"> Шиловский муниципальный район Рязанской области</w:t>
      </w:r>
    </w:p>
    <w:p w14:paraId="48C3021D" w14:textId="77777777" w:rsidR="00B801BA" w:rsidRDefault="00B801BA" w:rsidP="00DE46C0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sz w:val="32"/>
          <w:szCs w:val="28"/>
        </w:rPr>
      </w:pPr>
    </w:p>
    <w:p w14:paraId="7C34E939" w14:textId="77777777" w:rsidR="00B801BA" w:rsidRDefault="00B801BA" w:rsidP="00DE46C0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sz w:val="32"/>
          <w:szCs w:val="28"/>
        </w:rPr>
      </w:pPr>
    </w:p>
    <w:p w14:paraId="14E435FB" w14:textId="77777777" w:rsidR="00DE46C0" w:rsidRPr="00B801BA" w:rsidRDefault="00DE46C0" w:rsidP="00DE46C0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color w:val="0070C0"/>
          <w:sz w:val="44"/>
          <w:szCs w:val="44"/>
        </w:rPr>
      </w:pPr>
      <w:r w:rsidRPr="00B801BA">
        <w:rPr>
          <w:bCs w:val="0"/>
          <w:color w:val="0070C0"/>
          <w:sz w:val="44"/>
          <w:szCs w:val="44"/>
        </w:rPr>
        <w:t>Консультация для воспитателей</w:t>
      </w:r>
    </w:p>
    <w:p w14:paraId="11F7A4D8" w14:textId="77777777" w:rsidR="00B801BA" w:rsidRDefault="00B801BA" w:rsidP="00DE46C0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sz w:val="44"/>
          <w:szCs w:val="44"/>
        </w:rPr>
      </w:pPr>
    </w:p>
    <w:p w14:paraId="647BB0F5" w14:textId="77777777" w:rsidR="00B801BA" w:rsidRPr="00B801BA" w:rsidRDefault="00B801BA" w:rsidP="00DE46C0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sz w:val="44"/>
          <w:szCs w:val="44"/>
        </w:rPr>
      </w:pPr>
    </w:p>
    <w:p w14:paraId="78409392" w14:textId="77777777" w:rsidR="00B801BA" w:rsidRPr="00B801BA" w:rsidRDefault="00DE46C0" w:rsidP="00DE46C0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color w:val="C00000"/>
          <w:sz w:val="72"/>
          <w:szCs w:val="72"/>
        </w:rPr>
      </w:pPr>
      <w:r w:rsidRPr="00B801BA">
        <w:rPr>
          <w:bCs w:val="0"/>
          <w:color w:val="C00000"/>
          <w:sz w:val="72"/>
          <w:szCs w:val="72"/>
        </w:rPr>
        <w:t xml:space="preserve">«Использование </w:t>
      </w:r>
    </w:p>
    <w:p w14:paraId="606A4FCF" w14:textId="77777777" w:rsidR="00B801BA" w:rsidRPr="00B801BA" w:rsidRDefault="00DE46C0" w:rsidP="00DE46C0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color w:val="C00000"/>
          <w:sz w:val="72"/>
          <w:szCs w:val="72"/>
        </w:rPr>
      </w:pPr>
      <w:r w:rsidRPr="00B801BA">
        <w:rPr>
          <w:bCs w:val="0"/>
          <w:color w:val="C00000"/>
          <w:sz w:val="72"/>
          <w:szCs w:val="72"/>
        </w:rPr>
        <w:t xml:space="preserve">технологии ТРИЗ </w:t>
      </w:r>
    </w:p>
    <w:p w14:paraId="69849722" w14:textId="77777777" w:rsidR="00DE46C0" w:rsidRPr="00B801BA" w:rsidRDefault="00DE46C0" w:rsidP="00DE46C0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color w:val="C00000"/>
          <w:sz w:val="72"/>
          <w:szCs w:val="72"/>
        </w:rPr>
      </w:pPr>
      <w:r w:rsidRPr="00B801BA">
        <w:rPr>
          <w:bCs w:val="0"/>
          <w:color w:val="C00000"/>
          <w:sz w:val="72"/>
          <w:szCs w:val="72"/>
        </w:rPr>
        <w:t>для дошкольников»</w:t>
      </w:r>
    </w:p>
    <w:p w14:paraId="1EA6D283" w14:textId="77777777" w:rsidR="00B801BA" w:rsidRDefault="00B801BA" w:rsidP="00DE46C0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sz w:val="32"/>
          <w:szCs w:val="28"/>
        </w:rPr>
      </w:pPr>
      <w:r>
        <w:rPr>
          <w:noProof/>
        </w:rPr>
        <w:drawing>
          <wp:inline distT="0" distB="0" distL="0" distR="0" wp14:anchorId="231BDDAA" wp14:editId="7F13994C">
            <wp:extent cx="1682160" cy="3031619"/>
            <wp:effectExtent l="19050" t="0" r="0" b="0"/>
            <wp:docPr id="3" name="Рисунок 4" descr="http://xn----ctbegatfpllid4af0mua.xn--p1ai/wp-content/uploads/2015/04/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--ctbegatfpllid4af0mua.xn--p1ai/wp-content/uploads/2015/04/1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342" cy="3035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E6B94B" w14:textId="77777777" w:rsidR="00B801BA" w:rsidRDefault="00B801BA" w:rsidP="00B801BA">
      <w:pPr>
        <w:pStyle w:val="1"/>
        <w:shd w:val="clear" w:color="auto" w:fill="FFFFFF"/>
        <w:spacing w:before="0" w:beforeAutospacing="0" w:after="0" w:afterAutospacing="0" w:line="240" w:lineRule="atLeast"/>
        <w:jc w:val="right"/>
        <w:rPr>
          <w:bCs w:val="0"/>
          <w:sz w:val="32"/>
          <w:szCs w:val="28"/>
        </w:rPr>
      </w:pPr>
    </w:p>
    <w:p w14:paraId="2E5F3396" w14:textId="77777777" w:rsidR="00B801BA" w:rsidRDefault="00B801BA" w:rsidP="00B801BA">
      <w:pPr>
        <w:pStyle w:val="1"/>
        <w:shd w:val="clear" w:color="auto" w:fill="FFFFFF"/>
        <w:spacing w:before="0" w:beforeAutospacing="0" w:after="0" w:afterAutospacing="0" w:line="240" w:lineRule="atLeast"/>
        <w:jc w:val="right"/>
        <w:rPr>
          <w:bCs w:val="0"/>
          <w:sz w:val="32"/>
          <w:szCs w:val="28"/>
        </w:rPr>
      </w:pPr>
    </w:p>
    <w:p w14:paraId="154AC3F5" w14:textId="77777777" w:rsidR="00B801BA" w:rsidRDefault="00B801BA" w:rsidP="00B801BA">
      <w:pPr>
        <w:pStyle w:val="1"/>
        <w:shd w:val="clear" w:color="auto" w:fill="FFFFFF"/>
        <w:spacing w:before="0" w:beforeAutospacing="0" w:after="0" w:afterAutospacing="0" w:line="240" w:lineRule="atLeast"/>
        <w:jc w:val="right"/>
        <w:rPr>
          <w:bCs w:val="0"/>
          <w:sz w:val="32"/>
          <w:szCs w:val="28"/>
        </w:rPr>
      </w:pPr>
    </w:p>
    <w:p w14:paraId="704C5166" w14:textId="77777777" w:rsidR="00B801BA" w:rsidRDefault="00B801BA" w:rsidP="00B801BA">
      <w:pPr>
        <w:pStyle w:val="1"/>
        <w:shd w:val="clear" w:color="auto" w:fill="FFFFFF"/>
        <w:spacing w:before="0" w:beforeAutospacing="0" w:after="0" w:afterAutospacing="0" w:line="240" w:lineRule="atLeast"/>
        <w:jc w:val="right"/>
        <w:rPr>
          <w:bCs w:val="0"/>
          <w:sz w:val="32"/>
          <w:szCs w:val="28"/>
        </w:rPr>
      </w:pPr>
    </w:p>
    <w:p w14:paraId="3ADBB1E0" w14:textId="6091E1CF" w:rsidR="00B801BA" w:rsidRDefault="00B801BA" w:rsidP="00B801BA">
      <w:pPr>
        <w:pStyle w:val="1"/>
        <w:shd w:val="clear" w:color="auto" w:fill="FFFFFF"/>
        <w:spacing w:before="0" w:beforeAutospacing="0" w:after="0" w:afterAutospacing="0" w:line="240" w:lineRule="atLeast"/>
        <w:jc w:val="right"/>
        <w:rPr>
          <w:bCs w:val="0"/>
          <w:sz w:val="32"/>
          <w:szCs w:val="28"/>
        </w:rPr>
      </w:pPr>
      <w:r>
        <w:rPr>
          <w:bCs w:val="0"/>
          <w:sz w:val="32"/>
          <w:szCs w:val="28"/>
        </w:rPr>
        <w:t>Подготовил:</w:t>
      </w:r>
    </w:p>
    <w:p w14:paraId="17BAA5DE" w14:textId="517A6C19" w:rsidR="00B801BA" w:rsidRDefault="00926235" w:rsidP="00B801BA">
      <w:pPr>
        <w:pStyle w:val="1"/>
        <w:shd w:val="clear" w:color="auto" w:fill="FFFFFF"/>
        <w:spacing w:before="0" w:beforeAutospacing="0" w:after="0" w:afterAutospacing="0" w:line="240" w:lineRule="atLeast"/>
        <w:jc w:val="right"/>
        <w:rPr>
          <w:bCs w:val="0"/>
          <w:sz w:val="32"/>
          <w:szCs w:val="28"/>
        </w:rPr>
      </w:pPr>
      <w:r>
        <w:rPr>
          <w:bCs w:val="0"/>
          <w:sz w:val="32"/>
          <w:szCs w:val="28"/>
        </w:rPr>
        <w:t>старший воспитатель</w:t>
      </w:r>
    </w:p>
    <w:p w14:paraId="16F6DFEB" w14:textId="4C5BA50B" w:rsidR="00926235" w:rsidRDefault="00926235" w:rsidP="00B801BA">
      <w:pPr>
        <w:pStyle w:val="1"/>
        <w:shd w:val="clear" w:color="auto" w:fill="FFFFFF"/>
        <w:spacing w:before="0" w:beforeAutospacing="0" w:after="0" w:afterAutospacing="0" w:line="240" w:lineRule="atLeast"/>
        <w:jc w:val="right"/>
        <w:rPr>
          <w:bCs w:val="0"/>
          <w:sz w:val="32"/>
          <w:szCs w:val="28"/>
        </w:rPr>
      </w:pPr>
      <w:r>
        <w:rPr>
          <w:bCs w:val="0"/>
          <w:sz w:val="32"/>
          <w:szCs w:val="28"/>
        </w:rPr>
        <w:t>Жогина Е.П.</w:t>
      </w:r>
    </w:p>
    <w:p w14:paraId="6E79E9CC" w14:textId="77777777" w:rsidR="00B801BA" w:rsidRDefault="00B801BA" w:rsidP="00DE46C0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sz w:val="32"/>
          <w:szCs w:val="28"/>
        </w:rPr>
      </w:pPr>
    </w:p>
    <w:p w14:paraId="560B2122" w14:textId="77777777" w:rsidR="00B801BA" w:rsidRDefault="00B801BA" w:rsidP="00DE46C0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sz w:val="32"/>
          <w:szCs w:val="28"/>
        </w:rPr>
      </w:pPr>
    </w:p>
    <w:p w14:paraId="0402F018" w14:textId="77777777" w:rsidR="00B801BA" w:rsidRPr="00DE46C0" w:rsidRDefault="00B801BA" w:rsidP="00B801BA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sz w:val="32"/>
          <w:szCs w:val="28"/>
        </w:rPr>
      </w:pPr>
      <w:r>
        <w:rPr>
          <w:bCs w:val="0"/>
          <w:sz w:val="32"/>
          <w:szCs w:val="28"/>
        </w:rPr>
        <w:t>П.Лесной</w:t>
      </w:r>
    </w:p>
    <w:p w14:paraId="7FC17AEB" w14:textId="77777777" w:rsidR="00DE46C0" w:rsidRPr="00DE46C0" w:rsidRDefault="00DE46C0" w:rsidP="00DE46C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DE46C0">
        <w:rPr>
          <w:sz w:val="28"/>
          <w:szCs w:val="28"/>
        </w:rPr>
        <w:lastRenderedPageBreak/>
        <w:t>Вчера нужен был человек </w:t>
      </w:r>
      <w:r w:rsidRPr="00DE46C0">
        <w:rPr>
          <w:rStyle w:val="a4"/>
          <w:b w:val="0"/>
          <w:sz w:val="28"/>
          <w:szCs w:val="28"/>
          <w:bdr w:val="none" w:sz="0" w:space="0" w:color="auto" w:frame="1"/>
        </w:rPr>
        <w:t>исполнитель</w:t>
      </w:r>
      <w:r w:rsidRPr="00DE46C0">
        <w:rPr>
          <w:sz w:val="28"/>
          <w:szCs w:val="28"/>
        </w:rPr>
        <w:t>, а сегодня – творческая личность с активной жизненной позицией. Что такое творчество? Творчество – это создание новых по замыслу культурных или материальных ценностей. А целью </w:t>
      </w:r>
      <w:r w:rsidRPr="00DE46C0">
        <w:rPr>
          <w:rStyle w:val="a4"/>
          <w:b w:val="0"/>
          <w:sz w:val="28"/>
          <w:szCs w:val="28"/>
          <w:bdr w:val="none" w:sz="0" w:space="0" w:color="auto" w:frame="1"/>
        </w:rPr>
        <w:t>технологии ТРИЗ</w:t>
      </w:r>
      <w:r w:rsidR="00C61A30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DE46C0">
        <w:rPr>
          <w:sz w:val="28"/>
          <w:szCs w:val="28"/>
        </w:rPr>
        <w:t>является формирование у ребенка сильного логического мышления и развитие полноценных творческих личностей. В детском саду </w:t>
      </w:r>
      <w:r w:rsidRPr="00DE46C0">
        <w:rPr>
          <w:rStyle w:val="a4"/>
          <w:b w:val="0"/>
          <w:sz w:val="28"/>
          <w:szCs w:val="28"/>
          <w:bdr w:val="none" w:sz="0" w:space="0" w:color="auto" w:frame="1"/>
        </w:rPr>
        <w:t>ТРИЗ подразумевает</w:t>
      </w:r>
      <w:r w:rsidRPr="00DE46C0">
        <w:rPr>
          <w:sz w:val="28"/>
          <w:szCs w:val="28"/>
        </w:rPr>
        <w:t>, что любое мнение и версия достойны рассмотрения. Ребенок мыслит постепенно и задача педагога – помочь, а не заставить. Не давить на ребенка такими словами </w:t>
      </w:r>
      <w:r w:rsidRPr="00DE46C0">
        <w:rPr>
          <w:i/>
          <w:iCs/>
          <w:sz w:val="28"/>
          <w:szCs w:val="28"/>
          <w:bdr w:val="none" w:sz="0" w:space="0" w:color="auto" w:frame="1"/>
        </w:rPr>
        <w:t>«это не правильно»</w:t>
      </w:r>
      <w:r w:rsidRPr="00DE46C0">
        <w:rPr>
          <w:sz w:val="28"/>
          <w:szCs w:val="28"/>
        </w:rPr>
        <w:t>, </w:t>
      </w:r>
      <w:r w:rsidRPr="00DE46C0">
        <w:rPr>
          <w:i/>
          <w:iCs/>
          <w:sz w:val="28"/>
          <w:szCs w:val="28"/>
          <w:bdr w:val="none" w:sz="0" w:space="0" w:color="auto" w:frame="1"/>
        </w:rPr>
        <w:t>«думай сам»</w:t>
      </w:r>
      <w:r w:rsidRPr="00DE46C0">
        <w:rPr>
          <w:sz w:val="28"/>
          <w:szCs w:val="28"/>
        </w:rPr>
        <w:t>, </w:t>
      </w:r>
      <w:r w:rsidRPr="00DE46C0">
        <w:rPr>
          <w:i/>
          <w:iCs/>
          <w:sz w:val="28"/>
          <w:szCs w:val="28"/>
          <w:bdr w:val="none" w:sz="0" w:space="0" w:color="auto" w:frame="1"/>
        </w:rPr>
        <w:t>«давай скорее»</w:t>
      </w:r>
      <w:r w:rsidRPr="00DE46C0">
        <w:rPr>
          <w:sz w:val="28"/>
          <w:szCs w:val="28"/>
        </w:rPr>
        <w:t>.</w:t>
      </w:r>
    </w:p>
    <w:p w14:paraId="3C957E09" w14:textId="77777777" w:rsidR="00DE46C0" w:rsidRPr="00DE46C0" w:rsidRDefault="00DE46C0" w:rsidP="00DE46C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DE46C0">
        <w:rPr>
          <w:sz w:val="28"/>
          <w:szCs w:val="28"/>
        </w:rPr>
        <w:t>Творчество в </w:t>
      </w:r>
      <w:r w:rsidRPr="00DE46C0">
        <w:rPr>
          <w:rStyle w:val="a4"/>
          <w:b w:val="0"/>
          <w:sz w:val="28"/>
          <w:szCs w:val="28"/>
          <w:bdr w:val="none" w:sz="0" w:space="0" w:color="auto" w:frame="1"/>
        </w:rPr>
        <w:t>ТРИЗЕ</w:t>
      </w:r>
      <w:r w:rsidRPr="00DE46C0">
        <w:rPr>
          <w:sz w:val="28"/>
          <w:szCs w:val="28"/>
        </w:rPr>
        <w:t> принято делить на пять уровней. Первый и второй уровни не творческие. В них возникает противоречие, которое нужно решить. Третий, четвертый и пятый уровни – творческие. Если мы хотим научить </w:t>
      </w:r>
      <w:r w:rsidRPr="00DE46C0">
        <w:rPr>
          <w:rStyle w:val="a4"/>
          <w:b w:val="0"/>
          <w:sz w:val="28"/>
          <w:szCs w:val="28"/>
          <w:bdr w:val="none" w:sz="0" w:space="0" w:color="auto" w:frame="1"/>
        </w:rPr>
        <w:t>дошкольников творчеству</w:t>
      </w:r>
      <w:r w:rsidRPr="00DE46C0">
        <w:rPr>
          <w:sz w:val="28"/>
          <w:szCs w:val="28"/>
        </w:rPr>
        <w:t>, то надо давать задания, начиная с третьего уровня, чтобы было противоречие для разрешения. Нужно обучать детей анализировать конкретную ситуацию и находить оригинальные пути ее разрешения.</w:t>
      </w:r>
    </w:p>
    <w:p w14:paraId="4E10F211" w14:textId="77777777" w:rsidR="00DE46C0" w:rsidRPr="00DE46C0" w:rsidRDefault="00DE46C0" w:rsidP="00DE46C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DE46C0">
        <w:rPr>
          <w:sz w:val="28"/>
          <w:szCs w:val="28"/>
        </w:rPr>
        <w:t>В </w:t>
      </w:r>
      <w:r w:rsidRPr="00DE46C0">
        <w:rPr>
          <w:rStyle w:val="a4"/>
          <w:b w:val="0"/>
          <w:sz w:val="28"/>
          <w:szCs w:val="28"/>
          <w:bdr w:val="none" w:sz="0" w:space="0" w:color="auto" w:frame="1"/>
        </w:rPr>
        <w:t>дошкольном</w:t>
      </w:r>
      <w:r w:rsidRPr="00DE46C0">
        <w:rPr>
          <w:sz w:val="28"/>
          <w:szCs w:val="28"/>
        </w:rPr>
        <w:t> возрасте ребенок получает большое количество необходимой ему информации, и важно не упустить столь благодатный момент, дать установку на саморазвитие личности. Каждый ребенок изначально талантлив и даже гениален, но его надо научить ориентироваться в современном мире, чтобы при минимум затрат достигать максимального эффекта. Обучение проводится с помощью сказок, игр, различных тестов, которые и составляют систему развития творческого воображения на базе </w:t>
      </w:r>
      <w:r w:rsidRPr="00DE46C0">
        <w:rPr>
          <w:rStyle w:val="a4"/>
          <w:b w:val="0"/>
          <w:sz w:val="28"/>
          <w:szCs w:val="28"/>
          <w:bdr w:val="none" w:sz="0" w:space="0" w:color="auto" w:frame="1"/>
        </w:rPr>
        <w:t>ТРИЗ</w:t>
      </w:r>
      <w:r w:rsidRPr="00DE46C0">
        <w:rPr>
          <w:sz w:val="28"/>
          <w:szCs w:val="28"/>
        </w:rPr>
        <w:t>. Вернемся к первому этапу работы – научить ребенка находить и разрешать противоречия, которые окружают его повсюду. </w:t>
      </w:r>
      <w:r w:rsidRPr="00DE46C0">
        <w:rPr>
          <w:sz w:val="28"/>
          <w:szCs w:val="28"/>
          <w:u w:val="single"/>
          <w:bdr w:val="none" w:sz="0" w:space="0" w:color="auto" w:frame="1"/>
        </w:rPr>
        <w:t>Например</w:t>
      </w:r>
      <w:r w:rsidRPr="00DE46C0">
        <w:rPr>
          <w:sz w:val="28"/>
          <w:szCs w:val="28"/>
        </w:rPr>
        <w:t>: предложить ребенку найти общее между деревом и цветком. </w:t>
      </w:r>
      <w:r w:rsidRPr="00DE46C0">
        <w:rPr>
          <w:sz w:val="28"/>
          <w:szCs w:val="28"/>
          <w:u w:val="single"/>
          <w:bdr w:val="none" w:sz="0" w:space="0" w:color="auto" w:frame="1"/>
        </w:rPr>
        <w:t>Ответ</w:t>
      </w:r>
      <w:r w:rsidRPr="00DE46C0">
        <w:rPr>
          <w:sz w:val="28"/>
          <w:szCs w:val="28"/>
        </w:rPr>
        <w:t>: «И цветок и дерево растут в земле, их греет одно солнышко, поливает дождик. Цветок может расти на дереве во время цветения». На втором этапе мы учим изобретать, что из дерева можно построить стул красивый, а из цветков сварить варенье. На третьем этапе – придумываем сказки, решаем сказочные </w:t>
      </w:r>
      <w:r w:rsidRPr="00DE46C0">
        <w:rPr>
          <w:sz w:val="28"/>
          <w:szCs w:val="28"/>
          <w:u w:val="single"/>
          <w:bdr w:val="none" w:sz="0" w:space="0" w:color="auto" w:frame="1"/>
        </w:rPr>
        <w:t>задачи</w:t>
      </w:r>
      <w:r w:rsidRPr="00DE46C0">
        <w:rPr>
          <w:sz w:val="28"/>
          <w:szCs w:val="28"/>
        </w:rPr>
        <w:t>: </w:t>
      </w:r>
      <w:r w:rsidRPr="00DE46C0">
        <w:rPr>
          <w:i/>
          <w:iCs/>
          <w:sz w:val="28"/>
          <w:szCs w:val="28"/>
          <w:bdr w:val="none" w:sz="0" w:space="0" w:color="auto" w:frame="1"/>
        </w:rPr>
        <w:t>«строим для лисы домик, чтобы она не выгоняла петушка»</w:t>
      </w:r>
      <w:r w:rsidRPr="00DE46C0">
        <w:rPr>
          <w:sz w:val="28"/>
          <w:szCs w:val="28"/>
        </w:rPr>
        <w:t>. На четвертом – угощаем ее вареньем, чаем из цветков. На пятом – </w:t>
      </w:r>
      <w:r w:rsidRPr="00DE46C0">
        <w:rPr>
          <w:i/>
          <w:iCs/>
          <w:sz w:val="28"/>
          <w:szCs w:val="28"/>
          <w:bdr w:val="none" w:sz="0" w:space="0" w:color="auto" w:frame="1"/>
        </w:rPr>
        <w:t>«лиса предлагает дружбу петушку»</w:t>
      </w:r>
      <w:r w:rsidRPr="00DE46C0">
        <w:rPr>
          <w:sz w:val="28"/>
          <w:szCs w:val="28"/>
        </w:rPr>
        <w:t>.</w:t>
      </w:r>
    </w:p>
    <w:p w14:paraId="7B2344FF" w14:textId="77777777" w:rsidR="00DE46C0" w:rsidRPr="00DE46C0" w:rsidRDefault="00DE46C0" w:rsidP="00DE46C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DE46C0">
        <w:rPr>
          <w:sz w:val="28"/>
          <w:szCs w:val="28"/>
        </w:rPr>
        <w:t>Работа со сказками, решение сказочных задач и придумывание новых сказок с помощью специальных методик – особый этап работы с </w:t>
      </w:r>
      <w:r w:rsidRPr="00DE46C0">
        <w:rPr>
          <w:rStyle w:val="a4"/>
          <w:b w:val="0"/>
          <w:sz w:val="28"/>
          <w:szCs w:val="28"/>
          <w:bdr w:val="none" w:sz="0" w:space="0" w:color="auto" w:frame="1"/>
        </w:rPr>
        <w:t>использованием ТРИЗ</w:t>
      </w:r>
      <w:r w:rsidRPr="00DE46C0">
        <w:rPr>
          <w:sz w:val="28"/>
          <w:szCs w:val="28"/>
        </w:rPr>
        <w:t>. Одна из таких методик – моделирование сказок. Вначале необходимо научить детей составлять сказки по предметно-схематической модели. Например, показать какой-то предмет или картинку, она должна стать началом детской фантазии. Возьмем к примеру черный домик (это может быть домик Кащея, бабы Яги, а черный потому, что там живет кто-то злой). На следующем этапе можно предложить несколько карточек уже с готовым схематическим изображением героев </w:t>
      </w:r>
      <w:r w:rsidRPr="00DE46C0">
        <w:rPr>
          <w:i/>
          <w:iCs/>
          <w:sz w:val="28"/>
          <w:szCs w:val="28"/>
          <w:bdr w:val="none" w:sz="0" w:space="0" w:color="auto" w:frame="1"/>
        </w:rPr>
        <w:t>(сказочные персонажи, животные, явления, объекты)</w:t>
      </w:r>
      <w:r w:rsidRPr="00DE46C0">
        <w:rPr>
          <w:sz w:val="28"/>
          <w:szCs w:val="28"/>
        </w:rPr>
        <w:t>. Детям только надо сделать выбор и придумывание пойдет</w:t>
      </w:r>
      <w:r w:rsidR="00C61A30">
        <w:rPr>
          <w:sz w:val="28"/>
          <w:szCs w:val="28"/>
        </w:rPr>
        <w:t xml:space="preserve"> быстрее. Когда дети усвоят упро</w:t>
      </w:r>
      <w:r w:rsidRPr="00DE46C0">
        <w:rPr>
          <w:sz w:val="28"/>
          <w:szCs w:val="28"/>
        </w:rPr>
        <w:t xml:space="preserve">щенный вариант </w:t>
      </w:r>
      <w:r w:rsidRPr="00DE46C0">
        <w:rPr>
          <w:sz w:val="28"/>
          <w:szCs w:val="28"/>
        </w:rPr>
        <w:lastRenderedPageBreak/>
        <w:t>работы со схемами в сказке, они уже могут самостоятельно изобразить схему к своей придуманной сказочной истории и рассказать ее с опорой на модель.</w:t>
      </w:r>
    </w:p>
    <w:p w14:paraId="131AEE24" w14:textId="77777777" w:rsidR="00DE46C0" w:rsidRPr="00DE46C0" w:rsidRDefault="00DE46C0" w:rsidP="00DE46C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DE46C0">
        <w:rPr>
          <w:sz w:val="28"/>
          <w:szCs w:val="28"/>
        </w:rPr>
        <w:t>Можно </w:t>
      </w:r>
      <w:r w:rsidRPr="00DE46C0">
        <w:rPr>
          <w:rStyle w:val="a4"/>
          <w:b w:val="0"/>
          <w:sz w:val="28"/>
          <w:szCs w:val="28"/>
          <w:bdr w:val="none" w:sz="0" w:space="0" w:color="auto" w:frame="1"/>
        </w:rPr>
        <w:t>использовать</w:t>
      </w:r>
      <w:r w:rsidRPr="00DE46C0">
        <w:rPr>
          <w:sz w:val="28"/>
          <w:szCs w:val="28"/>
        </w:rPr>
        <w:t> такой метод как спасательные ситуации в сказках. Это поможет сочинить множество сюжетов и концовок. Кроме умения сочинять, ребенок учится находить выход, а это порой не просто. Нужно давать ребенку ошибаться и </w:t>
      </w:r>
      <w:r w:rsidRPr="00DE46C0">
        <w:rPr>
          <w:i/>
          <w:iCs/>
          <w:sz w:val="28"/>
          <w:szCs w:val="28"/>
          <w:bdr w:val="none" w:sz="0" w:space="0" w:color="auto" w:frame="1"/>
        </w:rPr>
        <w:t>«ошибаться самим»</w:t>
      </w:r>
      <w:r w:rsidRPr="00DE46C0">
        <w:rPr>
          <w:sz w:val="28"/>
          <w:szCs w:val="28"/>
        </w:rPr>
        <w:t>, чтобы искать вместе выход.</w:t>
      </w:r>
    </w:p>
    <w:p w14:paraId="0B2E862A" w14:textId="77777777" w:rsidR="00DE46C0" w:rsidRPr="00DE46C0" w:rsidRDefault="00DE46C0" w:rsidP="00DE46C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DE46C0">
        <w:rPr>
          <w:sz w:val="28"/>
          <w:szCs w:val="28"/>
        </w:rPr>
        <w:t>Рассмотрим еще один метод – знакомые герои в новых обстоятельствах. Этот метод развивает фантазию, создает условия, когда главные герои остаются, но попадают в новые обстоятельства. Например, герои сказки </w:t>
      </w:r>
      <w:r w:rsidRPr="00DE46C0">
        <w:rPr>
          <w:i/>
          <w:iCs/>
          <w:sz w:val="28"/>
          <w:szCs w:val="28"/>
          <w:bdr w:val="none" w:sz="0" w:space="0" w:color="auto" w:frame="1"/>
        </w:rPr>
        <w:t>«Колобок»</w:t>
      </w:r>
      <w:r w:rsidRPr="00DE46C0">
        <w:rPr>
          <w:sz w:val="28"/>
          <w:szCs w:val="28"/>
        </w:rPr>
        <w:t> попадают в Африку. Животным жарко, чем можно им помочь? «Нарисовать море или пальму высокую, пушистую, чтобы звери могли отдохнуть под ее тенью. Затем они знакомятся со львом, жирафом, крокодилом и получают знания об этих животных, об Африке, рисуют их, вырезают, сочиняют концовку сказки.</w:t>
      </w:r>
    </w:p>
    <w:p w14:paraId="12DDBDBF" w14:textId="77777777" w:rsidR="00DE46C0" w:rsidRPr="00DE46C0" w:rsidRDefault="00DE46C0" w:rsidP="00DE46C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DE46C0">
        <w:rPr>
          <w:sz w:val="28"/>
          <w:szCs w:val="28"/>
        </w:rPr>
        <w:t>И так </w:t>
      </w:r>
      <w:r w:rsidRPr="00DE46C0">
        <w:rPr>
          <w:rStyle w:val="a4"/>
          <w:b w:val="0"/>
          <w:sz w:val="28"/>
          <w:szCs w:val="28"/>
          <w:bdr w:val="none" w:sz="0" w:space="0" w:color="auto" w:frame="1"/>
        </w:rPr>
        <w:t>ТРИЗ</w:t>
      </w:r>
      <w:r w:rsidRPr="00DE46C0">
        <w:rPr>
          <w:sz w:val="28"/>
          <w:szCs w:val="28"/>
        </w:rPr>
        <w:t> – это игры каждый день, на которых </w:t>
      </w:r>
      <w:r w:rsidRPr="00DE46C0">
        <w:rPr>
          <w:rStyle w:val="a4"/>
          <w:b w:val="0"/>
          <w:sz w:val="28"/>
          <w:szCs w:val="28"/>
          <w:bdr w:val="none" w:sz="0" w:space="0" w:color="auto" w:frame="1"/>
        </w:rPr>
        <w:t>дошкольники смеются</w:t>
      </w:r>
      <w:r w:rsidRPr="00DE46C0">
        <w:rPr>
          <w:sz w:val="28"/>
          <w:szCs w:val="28"/>
        </w:rPr>
        <w:t>, поют, удивляются, кривляются, сочиняют. Наша задача так увлечь детей, чтобы у них блестели глаза, развивалась фантазия, наблюдательность, внимание. А это постоянный поиск. Поиск решения вместе с детьми. Тогда они раскрепощаются и говорят, и придумывают, и изобретают.</w:t>
      </w:r>
    </w:p>
    <w:p w14:paraId="5FC4FC9C" w14:textId="77777777" w:rsidR="00347B8C" w:rsidRPr="00DE46C0" w:rsidRDefault="00347B8C">
      <w:pPr>
        <w:rPr>
          <w:rFonts w:ascii="Times New Roman" w:hAnsi="Times New Roman" w:cs="Times New Roman"/>
          <w:sz w:val="28"/>
          <w:szCs w:val="28"/>
        </w:rPr>
      </w:pPr>
    </w:p>
    <w:sectPr w:rsidR="00347B8C" w:rsidRPr="00DE46C0" w:rsidSect="00B801BA">
      <w:pgSz w:w="11906" w:h="16838"/>
      <w:pgMar w:top="1134" w:right="850" w:bottom="1134" w:left="1701" w:header="708" w:footer="708" w:gutter="0"/>
      <w:pgBorders w:offsetFrom="page">
        <w:top w:val="thinThickThinLargeGap" w:sz="48" w:space="24" w:color="0070C0"/>
        <w:left w:val="thinThickThinLargeGap" w:sz="48" w:space="24" w:color="0070C0"/>
        <w:bottom w:val="thinThickThinLargeGap" w:sz="48" w:space="24" w:color="0070C0"/>
        <w:right w:val="thinThickThinLargeGap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FFB"/>
    <w:rsid w:val="00347B8C"/>
    <w:rsid w:val="008F4FFB"/>
    <w:rsid w:val="00926235"/>
    <w:rsid w:val="00A6081F"/>
    <w:rsid w:val="00B801BA"/>
    <w:rsid w:val="00C61A30"/>
    <w:rsid w:val="00DE4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442F6"/>
  <w15:docId w15:val="{811654D0-72F6-46B8-92A8-1EF07687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81F"/>
  </w:style>
  <w:style w:type="paragraph" w:styleId="1">
    <w:name w:val="heading 1"/>
    <w:basedOn w:val="a"/>
    <w:link w:val="10"/>
    <w:uiPriority w:val="9"/>
    <w:qFormat/>
    <w:rsid w:val="00DE46C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6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E46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46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46C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01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0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661</Words>
  <Characters>3769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</dc:creator>
  <cp:keywords/>
  <dc:description/>
  <cp:lastModifiedBy>User</cp:lastModifiedBy>
  <cp:revision>6</cp:revision>
  <dcterms:created xsi:type="dcterms:W3CDTF">2019-01-20T15:13:00Z</dcterms:created>
  <dcterms:modified xsi:type="dcterms:W3CDTF">2022-03-16T19:11:00Z</dcterms:modified>
</cp:coreProperties>
</file>